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CB" w:rsidRPr="00867BE3" w:rsidRDefault="001D61CB" w:rsidP="001D61CB">
      <w:pPr>
        <w:pStyle w:val="Nadpis1"/>
        <w:numPr>
          <w:ilvl w:val="0"/>
          <w:numId w:val="0"/>
        </w:numPr>
        <w:ind w:left="432"/>
      </w:pPr>
      <w:bookmarkStart w:id="0" w:name="_Toc416683429"/>
      <w:r w:rsidRPr="00867BE3">
        <w:t>Seznam světelných situací</w:t>
      </w:r>
      <w:bookmarkEnd w:id="0"/>
      <w:r w:rsidRPr="00867BE3">
        <w:t xml:space="preserve"> </w:t>
      </w:r>
    </w:p>
    <w:p w:rsidR="001D61CB" w:rsidRDefault="001D61CB" w:rsidP="001D61CB">
      <w:pPr>
        <w:autoSpaceDE w:val="0"/>
        <w:autoSpaceDN w:val="0"/>
        <w:adjustRightInd w:val="0"/>
        <w:spacing w:after="0" w:line="240" w:lineRule="auto"/>
        <w:ind w:right="8" w:firstLine="300"/>
        <w:jc w:val="both"/>
        <w:rPr>
          <w:position w:val="-1"/>
          <w:lang w:val="cs-CZ"/>
        </w:rPr>
      </w:pPr>
      <w:r>
        <w:rPr>
          <w:position w:val="-1"/>
          <w:lang w:val="cs-CZ"/>
        </w:rPr>
        <w:t>Komunikace vybavené veřejným osvětlením, procházející městem Šluknov včetně místních částí s přiřazením Skupin světelných situací a tříd osvětlení:</w:t>
      </w:r>
    </w:p>
    <w:p w:rsidR="001D61CB" w:rsidRDefault="001D61CB" w:rsidP="001D61CB">
      <w:pPr>
        <w:autoSpaceDE w:val="0"/>
        <w:autoSpaceDN w:val="0"/>
        <w:adjustRightInd w:val="0"/>
        <w:spacing w:after="0" w:line="240" w:lineRule="auto"/>
        <w:ind w:right="8" w:firstLine="300"/>
        <w:jc w:val="both"/>
        <w:rPr>
          <w:position w:val="-1"/>
          <w:lang w:val="cs-CZ"/>
        </w:rPr>
      </w:pPr>
    </w:p>
    <w:tbl>
      <w:tblPr>
        <w:tblW w:w="5064" w:type="dxa"/>
        <w:jc w:val="center"/>
        <w:tblLook w:val="04A0" w:firstRow="1" w:lastRow="0" w:firstColumn="1" w:lastColumn="0" w:noHBand="0" w:noVBand="1"/>
      </w:tblPr>
      <w:tblGrid>
        <w:gridCol w:w="2212"/>
        <w:gridCol w:w="1769"/>
        <w:gridCol w:w="1083"/>
      </w:tblGrid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 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 xml:space="preserve">Komunikace </w:t>
            </w:r>
          </w:p>
        </w:tc>
        <w:tc>
          <w:tcPr>
            <w:tcW w:w="1769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bookmarkStart w:id="1" w:name="_GoBack"/>
            <w:bookmarkEnd w:id="1"/>
          </w:p>
        </w:tc>
        <w:tc>
          <w:tcPr>
            <w:tcW w:w="1083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 xml:space="preserve">Třída 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(část komunikace)</w:t>
            </w:r>
          </w:p>
        </w:tc>
        <w:tc>
          <w:tcPr>
            <w:tcW w:w="176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osvětlení</w:t>
            </w:r>
          </w:p>
        </w:tc>
      </w:tr>
      <w:tr w:rsidR="001D61CB" w:rsidRPr="007B2239" w:rsidTr="001D61CB">
        <w:trPr>
          <w:trHeight w:val="330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Rumburská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00FF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Hřbitovní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Svatopluka Čecha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0000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Žižkova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00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Sídliště+17.listopadu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00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Sluneční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Mlýnská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Bří Čapků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0000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Tovární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gram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Dr. </w:t>
            </w:r>
            <w:proofErr w:type="spell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E.Beneše</w:t>
            </w:r>
            <w:proofErr w:type="spellEnd"/>
            <w:proofErr w:type="gramEnd"/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00FF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Tyršova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Jiráskova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nám.Míru</w:t>
            </w:r>
            <w:proofErr w:type="spellEnd"/>
            <w:proofErr w:type="gramEnd"/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00FF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Karlova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Dr. M. Horákové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0000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Potoční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Fibichova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B.Němcové</w:t>
            </w:r>
            <w:proofErr w:type="spellEnd"/>
            <w:proofErr w:type="gramEnd"/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T.G.Masaryka</w:t>
            </w:r>
            <w:proofErr w:type="spellEnd"/>
            <w:proofErr w:type="gramEnd"/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00FF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Židovská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FF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P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Dvořákova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J.K.</w:t>
            </w:r>
            <w:proofErr w:type="gramEnd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Tyla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Přemyslova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Rožany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Hálkova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FF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P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Královka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Království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Nádražní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Budišínská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00FF"/>
            <w:noWrap/>
            <w:vAlign w:val="bottom"/>
            <w:hideMark/>
          </w:tcPr>
          <w:p w:rsidR="001D61CB" w:rsidRPr="007B2239" w:rsidRDefault="001D61CB" w:rsidP="001D61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M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Císařský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00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C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5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Riegrova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FF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P</w:t>
            </w:r>
            <w:r w:rsidRPr="007B223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 w:eastAsia="en-GB"/>
              </w:rPr>
              <w:t>4</w:t>
            </w:r>
          </w:p>
        </w:tc>
      </w:tr>
      <w:tr w:rsidR="001D61CB" w:rsidRPr="007B2239" w:rsidTr="001D61CB">
        <w:trPr>
          <w:trHeight w:val="315"/>
          <w:jc w:val="center"/>
        </w:trPr>
        <w:tc>
          <w:tcPr>
            <w:tcW w:w="2212" w:type="dxa"/>
            <w:tcBorders>
              <w:top w:val="nil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30B3C"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Rožany </w:t>
            </w: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cyklostezka                  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00FFFF"/>
            <w:noWrap/>
            <w:vAlign w:val="bottom"/>
            <w:hideMark/>
          </w:tcPr>
          <w:p w:rsidR="001D61CB" w:rsidRPr="007B2239" w:rsidRDefault="001D61CB" w:rsidP="003C09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4</w:t>
            </w:r>
          </w:p>
        </w:tc>
      </w:tr>
    </w:tbl>
    <w:p w:rsidR="008D251E" w:rsidRDefault="008D251E" w:rsidP="001D61CB"/>
    <w:sectPr w:rsidR="008D2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8E451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CB"/>
    <w:rsid w:val="001D61CB"/>
    <w:rsid w:val="007912EE"/>
    <w:rsid w:val="008D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F0D29-F377-4927-9A6F-742EEB3E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61CB"/>
    <w:pPr>
      <w:spacing w:after="200" w:line="276" w:lineRule="auto"/>
    </w:pPr>
    <w:rPr>
      <w:rFonts w:ascii="Calibri" w:eastAsia="Times New Roman" w:hAnsi="Calibri" w:cs="Calibri"/>
      <w:lang w:val="tr-TR"/>
    </w:rPr>
  </w:style>
  <w:style w:type="paragraph" w:styleId="Nadpis1">
    <w:name w:val="heading 1"/>
    <w:basedOn w:val="Normln"/>
    <w:next w:val="Normln"/>
    <w:link w:val="Nadpis1Char"/>
    <w:qFormat/>
    <w:rsid w:val="001D61C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D61C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D61C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1D61CB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D61C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1D61CB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qFormat/>
    <w:rsid w:val="001D61CB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1D61CB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1D61CB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1CB"/>
    <w:rPr>
      <w:rFonts w:ascii="Arial" w:eastAsia="Times New Roman" w:hAnsi="Arial" w:cs="Arial"/>
      <w:b/>
      <w:bCs/>
      <w:kern w:val="32"/>
      <w:sz w:val="32"/>
      <w:szCs w:val="32"/>
      <w:lang w:val="tr-TR"/>
    </w:rPr>
  </w:style>
  <w:style w:type="character" w:customStyle="1" w:styleId="Nadpis2Char">
    <w:name w:val="Nadpis 2 Char"/>
    <w:basedOn w:val="Standardnpsmoodstavce"/>
    <w:link w:val="Nadpis2"/>
    <w:rsid w:val="001D61CB"/>
    <w:rPr>
      <w:rFonts w:ascii="Arial" w:eastAsia="Times New Roman" w:hAnsi="Arial" w:cs="Arial"/>
      <w:b/>
      <w:bCs/>
      <w:i/>
      <w:iCs/>
      <w:sz w:val="28"/>
      <w:szCs w:val="28"/>
      <w:lang w:val="tr-TR"/>
    </w:rPr>
  </w:style>
  <w:style w:type="character" w:customStyle="1" w:styleId="Nadpis3Char">
    <w:name w:val="Nadpis 3 Char"/>
    <w:basedOn w:val="Standardnpsmoodstavce"/>
    <w:link w:val="Nadpis3"/>
    <w:rsid w:val="001D61CB"/>
    <w:rPr>
      <w:rFonts w:ascii="Arial" w:eastAsia="Times New Roman" w:hAnsi="Arial" w:cs="Arial"/>
      <w:b/>
      <w:bCs/>
      <w:sz w:val="26"/>
      <w:szCs w:val="26"/>
      <w:lang w:val="tr-TR"/>
    </w:rPr>
  </w:style>
  <w:style w:type="character" w:customStyle="1" w:styleId="Nadpis4Char">
    <w:name w:val="Nadpis 4 Char"/>
    <w:basedOn w:val="Standardnpsmoodstavce"/>
    <w:link w:val="Nadpis4"/>
    <w:rsid w:val="001D61CB"/>
    <w:rPr>
      <w:rFonts w:ascii="Times New Roman" w:eastAsia="Times New Roman" w:hAnsi="Times New Roman" w:cs="Times New Roman"/>
      <w:b/>
      <w:bCs/>
      <w:sz w:val="28"/>
      <w:szCs w:val="28"/>
      <w:lang w:val="tr-TR"/>
    </w:rPr>
  </w:style>
  <w:style w:type="character" w:customStyle="1" w:styleId="Nadpis5Char">
    <w:name w:val="Nadpis 5 Char"/>
    <w:basedOn w:val="Standardnpsmoodstavce"/>
    <w:link w:val="Nadpis5"/>
    <w:rsid w:val="001D61CB"/>
    <w:rPr>
      <w:rFonts w:ascii="Calibri" w:eastAsia="Times New Roman" w:hAnsi="Calibri" w:cs="Calibri"/>
      <w:b/>
      <w:bCs/>
      <w:i/>
      <w:iCs/>
      <w:sz w:val="26"/>
      <w:szCs w:val="26"/>
      <w:lang w:val="tr-TR"/>
    </w:rPr>
  </w:style>
  <w:style w:type="character" w:customStyle="1" w:styleId="Nadpis6Char">
    <w:name w:val="Nadpis 6 Char"/>
    <w:basedOn w:val="Standardnpsmoodstavce"/>
    <w:link w:val="Nadpis6"/>
    <w:rsid w:val="001D61CB"/>
    <w:rPr>
      <w:rFonts w:ascii="Times New Roman" w:eastAsia="Times New Roman" w:hAnsi="Times New Roman" w:cs="Times New Roman"/>
      <w:b/>
      <w:bCs/>
      <w:lang w:val="tr-TR"/>
    </w:rPr>
  </w:style>
  <w:style w:type="character" w:customStyle="1" w:styleId="Nadpis7Char">
    <w:name w:val="Nadpis 7 Char"/>
    <w:basedOn w:val="Standardnpsmoodstavce"/>
    <w:link w:val="Nadpis7"/>
    <w:rsid w:val="001D61CB"/>
    <w:rPr>
      <w:rFonts w:ascii="Times New Roman" w:eastAsia="Times New Roman" w:hAnsi="Times New Roman" w:cs="Times New Roman"/>
      <w:sz w:val="24"/>
      <w:szCs w:val="24"/>
      <w:lang w:val="tr-TR"/>
    </w:rPr>
  </w:style>
  <w:style w:type="character" w:customStyle="1" w:styleId="Nadpis8Char">
    <w:name w:val="Nadpis 8 Char"/>
    <w:basedOn w:val="Standardnpsmoodstavce"/>
    <w:link w:val="Nadpis8"/>
    <w:rsid w:val="001D61CB"/>
    <w:rPr>
      <w:rFonts w:ascii="Times New Roman" w:eastAsia="Times New Roman" w:hAnsi="Times New Roman" w:cs="Times New Roman"/>
      <w:i/>
      <w:iCs/>
      <w:sz w:val="24"/>
      <w:szCs w:val="24"/>
      <w:lang w:val="tr-TR"/>
    </w:rPr>
  </w:style>
  <w:style w:type="character" w:customStyle="1" w:styleId="Nadpis9Char">
    <w:name w:val="Nadpis 9 Char"/>
    <w:basedOn w:val="Standardnpsmoodstavce"/>
    <w:link w:val="Nadpis9"/>
    <w:rsid w:val="001D61CB"/>
    <w:rPr>
      <w:rFonts w:ascii="Arial" w:eastAsia="Times New Roman" w:hAnsi="Arial" w:cs="Arial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Plíhal</dc:creator>
  <cp:keywords/>
  <dc:description/>
  <cp:lastModifiedBy>Milan Plíhal</cp:lastModifiedBy>
  <cp:revision>1</cp:revision>
  <dcterms:created xsi:type="dcterms:W3CDTF">2017-10-06T11:48:00Z</dcterms:created>
  <dcterms:modified xsi:type="dcterms:W3CDTF">2017-10-06T12:06:00Z</dcterms:modified>
</cp:coreProperties>
</file>